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7C" w:rsidRDefault="00C43670" w:rsidP="00184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Требования к условиям развивающей</w:t>
      </w:r>
      <w:r w:rsidR="00184B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924C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предметно-пространственн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ой</w:t>
      </w:r>
      <w:r w:rsidR="00924C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среды</w:t>
      </w:r>
      <w:r w:rsidR="00184B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во всех в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озрастных группах детского </w:t>
      </w:r>
      <w:r w:rsidR="00B15C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центра</w:t>
      </w:r>
    </w:p>
    <w:p w:rsidR="00BB387C" w:rsidRDefault="00184B3A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A3">
        <w:rPr>
          <w:rFonts w:ascii="Times New Roman" w:eastAsia="Times New Roman" w:hAnsi="Times New Roman" w:cs="Times New Roman"/>
          <w:sz w:val="24"/>
          <w:szCs w:val="24"/>
        </w:rPr>
        <w:t>В соот</w:t>
      </w:r>
      <w:r w:rsidR="004D6FC9">
        <w:rPr>
          <w:rFonts w:ascii="Times New Roman" w:eastAsia="Times New Roman" w:hAnsi="Times New Roman" w:cs="Times New Roman"/>
          <w:sz w:val="24"/>
          <w:szCs w:val="24"/>
        </w:rPr>
        <w:t xml:space="preserve">ветствии с годовым планом работы и планом контрольной деятельности </w:t>
      </w:r>
      <w:r w:rsidR="00B15C44">
        <w:rPr>
          <w:rFonts w:ascii="Times New Roman" w:eastAsia="Times New Roman" w:hAnsi="Times New Roman" w:cs="Times New Roman"/>
          <w:sz w:val="24"/>
          <w:szCs w:val="24"/>
        </w:rPr>
        <w:t>«ДЦ «</w:t>
      </w:r>
      <w:proofErr w:type="spellStart"/>
      <w:r w:rsidR="00B15C44">
        <w:rPr>
          <w:rFonts w:ascii="Times New Roman" w:eastAsia="Times New Roman" w:hAnsi="Times New Roman" w:cs="Times New Roman"/>
          <w:sz w:val="24"/>
          <w:szCs w:val="24"/>
        </w:rPr>
        <w:t>Доброград</w:t>
      </w:r>
      <w:proofErr w:type="spellEnd"/>
      <w:r w:rsidR="00B15C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D6FC9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B15C44">
        <w:rPr>
          <w:rFonts w:ascii="Times New Roman" w:eastAsia="Times New Roman" w:hAnsi="Times New Roman" w:cs="Times New Roman"/>
          <w:sz w:val="24"/>
          <w:szCs w:val="24"/>
        </w:rPr>
        <w:t>23-2024</w:t>
      </w:r>
      <w:r w:rsidR="004D6FC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F7AA3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="00C43670">
        <w:rPr>
          <w:rFonts w:ascii="Times New Roman" w:eastAsia="Times New Roman" w:hAnsi="Times New Roman" w:cs="Times New Roman"/>
          <w:sz w:val="24"/>
          <w:szCs w:val="24"/>
        </w:rPr>
        <w:t>одится</w:t>
      </w:r>
      <w:r w:rsidRPr="005F7AA3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предварительный контроль по организации предметно-развивающей среды в группах в соответствии с </w:t>
      </w:r>
      <w:r w:rsidR="00D473A4" w:rsidRPr="005F7AA3">
        <w:rPr>
          <w:rFonts w:ascii="Times New Roman" w:eastAsia="Times New Roman" w:hAnsi="Times New Roman" w:cs="Times New Roman"/>
          <w:sz w:val="24"/>
          <w:szCs w:val="24"/>
        </w:rPr>
        <w:t>требованиями содержания</w:t>
      </w:r>
      <w:r w:rsidRPr="005F7AA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</w:t>
      </w:r>
      <w:r w:rsidR="00D473A4" w:rsidRPr="005F7AA3">
        <w:rPr>
          <w:rFonts w:ascii="Times New Roman" w:eastAsia="Times New Roman" w:hAnsi="Times New Roman" w:cs="Times New Roman"/>
          <w:sz w:val="24"/>
          <w:szCs w:val="24"/>
        </w:rPr>
        <w:t xml:space="preserve">, реализации образовательных областей в соответствии </w:t>
      </w:r>
      <w:proofErr w:type="gramStart"/>
      <w:r w:rsidR="00D473A4" w:rsidRPr="005F7AA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F7AA3"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  <w:proofErr w:type="gramEnd"/>
      <w:r w:rsidR="004D6FC9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D473A4" w:rsidRPr="005F7A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F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AA3" w:rsidRPr="005F7AA3" w:rsidRDefault="005F7AA3" w:rsidP="00F46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A3">
        <w:rPr>
          <w:rFonts w:ascii="Times New Roman" w:eastAsia="Times New Roman" w:hAnsi="Times New Roman" w:cs="Times New Roman"/>
          <w:sz w:val="24"/>
          <w:szCs w:val="24"/>
        </w:rPr>
        <w:t>Предупредительный контроль проведен   комиссией в составе:</w:t>
      </w:r>
    </w:p>
    <w:p w:rsidR="005F7AA3" w:rsidRPr="005F7AA3" w:rsidRDefault="005F7AA3" w:rsidP="00F461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7A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15C44">
        <w:rPr>
          <w:rFonts w:ascii="Times New Roman" w:eastAsia="Times New Roman" w:hAnsi="Times New Roman" w:cs="Times New Roman"/>
          <w:sz w:val="24"/>
          <w:szCs w:val="24"/>
        </w:rPr>
        <w:t>Шумель</w:t>
      </w:r>
      <w:proofErr w:type="spellEnd"/>
      <w:r w:rsidR="00B15C44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  <w:r w:rsidRPr="005F7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5C44">
        <w:rPr>
          <w:rFonts w:ascii="Times New Roman" w:eastAsia="Times New Roman" w:hAnsi="Times New Roman" w:cs="Times New Roman"/>
          <w:sz w:val="24"/>
          <w:szCs w:val="24"/>
        </w:rPr>
        <w:t>исп.директор</w:t>
      </w:r>
      <w:proofErr w:type="spellEnd"/>
      <w:proofErr w:type="gramEnd"/>
    </w:p>
    <w:p w:rsidR="00C43670" w:rsidRDefault="00B15C44" w:rsidP="00F461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Сыроватской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Т.А.</w:t>
      </w:r>
      <w:r w:rsidR="009B25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3670">
        <w:rPr>
          <w:rFonts w:ascii="Times New Roman" w:eastAsia="Times New Roman" w:hAnsi="Times New Roman" w:cs="Times New Roman"/>
          <w:sz w:val="24"/>
          <w:szCs w:val="24"/>
        </w:rPr>
        <w:t>старший</w:t>
      </w:r>
      <w:proofErr w:type="spellEnd"/>
      <w:proofErr w:type="gramEnd"/>
      <w:r w:rsidR="00C43670">
        <w:rPr>
          <w:rFonts w:ascii="Times New Roman" w:eastAsia="Times New Roman" w:hAnsi="Times New Roman" w:cs="Times New Roman"/>
          <w:sz w:val="24"/>
          <w:szCs w:val="24"/>
        </w:rPr>
        <w:t xml:space="preserve"> воспитатель</w:t>
      </w:r>
    </w:p>
    <w:p w:rsidR="00B15C44" w:rsidRDefault="00B15C44" w:rsidP="00F461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461FD" w:rsidRDefault="00F461FD" w:rsidP="00F461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387C" w:rsidRPr="00BB387C" w:rsidRDefault="00BB387C" w:rsidP="005F7AA3">
      <w:pPr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>В ходе проверки подробно были изучены и проанализированы условия осуществления образовательного процесса: создание развивающего пространства в Д</w:t>
      </w:r>
      <w:r w:rsidR="00D5163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, оформление и оборудование помещений. Предметно-развивающая среда спроектирована </w:t>
      </w:r>
      <w:proofErr w:type="gramStart"/>
      <w:r w:rsidRPr="00BB387C">
        <w:rPr>
          <w:rFonts w:ascii="Times New Roman" w:eastAsia="Times New Roman" w:hAnsi="Times New Roman" w:cs="Times New Roman"/>
          <w:sz w:val="24"/>
          <w:szCs w:val="24"/>
        </w:rPr>
        <w:t>в соответствии с программой</w:t>
      </w:r>
      <w:proofErr w:type="gramEnd"/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 реализуемой в Д</w:t>
      </w:r>
      <w:r w:rsidR="00D5163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 и возрастными особенностями воспитанников.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>Анализируя созданные условия для предметно-развивающей среды можно сделать вывод, что для полноценного развития ребёнка в Д</w:t>
      </w:r>
      <w:r w:rsidR="00D5163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 созданы необходимые условия, обеспечивающие высокий уровень охраны жизни и здоровья детей.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>В учреждении имеется</w:t>
      </w:r>
      <w:r w:rsidR="00924CFF">
        <w:rPr>
          <w:rFonts w:ascii="Times New Roman" w:eastAsia="Times New Roman" w:hAnsi="Times New Roman" w:cs="Times New Roman"/>
          <w:sz w:val="24"/>
          <w:szCs w:val="24"/>
        </w:rPr>
        <w:t xml:space="preserve">, оборудован музыкальный и </w:t>
      </w: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физкультурный зал, аудио и видеозаписями, физкультурным оборудованием: гимнастическими скамейками, спортивными матами, тоннелями, «Беговой дорожкой», массажными ковриками для профилактики плоскостопия, нестандартным оборудованием для «игровых дорожек», мячами, кеглями и др. </w:t>
      </w:r>
    </w:p>
    <w:p w:rsidR="00BB387C" w:rsidRPr="00BB387C" w:rsidRDefault="003F1A91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залах</w:t>
      </w:r>
      <w:r w:rsidR="00BB387C" w:rsidRPr="00BB387C">
        <w:rPr>
          <w:rFonts w:ascii="Times New Roman" w:eastAsia="Times New Roman" w:hAnsi="Times New Roman" w:cs="Times New Roman"/>
          <w:sz w:val="24"/>
          <w:szCs w:val="24"/>
        </w:rPr>
        <w:t xml:space="preserve"> проходят физкультурные и музыкальные занятия, тематические спортивные праздники, досуговые мероприятия, занятия дополнительного образования. Тематическое убранство зала, связанное с содержанием событий, праздников создает у детей эстетические переживания, радостное настроение. </w:t>
      </w:r>
    </w:p>
    <w:p w:rsidR="00BB387C" w:rsidRPr="00BB387C" w:rsidRDefault="003F1A91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</w:t>
      </w:r>
      <w:r w:rsidR="00D5163B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рационально использую</w:t>
      </w:r>
      <w:r w:rsidR="00BB387C" w:rsidRPr="00BB387C">
        <w:rPr>
          <w:rFonts w:ascii="Times New Roman" w:eastAsia="Times New Roman" w:hAnsi="Times New Roman" w:cs="Times New Roman"/>
          <w:sz w:val="24"/>
          <w:szCs w:val="24"/>
        </w:rPr>
        <w:t xml:space="preserve">тся пространственные возможности помещений - раздевалки, групповые комнаты, спальни, коридоры; в группах созданы центры, зоны и уголки для разных видов деятельности детей, что способствует улучшению психологической комфортности интерьера, росту познавательного потенциала окружающих ребенка предметов. </w:t>
      </w:r>
    </w:p>
    <w:p w:rsidR="00BB387C" w:rsidRPr="00BB387C" w:rsidRDefault="00BB387C" w:rsidP="0092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>В каждой возрастной группе создана благоприятная предметно – развивающая среда, которая осуществляет следующие функции: организующую, воспитывающую и развивающую. Учитывая условия Д</w:t>
      </w:r>
      <w:r w:rsidR="00D5163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, при создании предметно – развивающей среды педагоги ориентировались на следующие принципы: </w:t>
      </w:r>
    </w:p>
    <w:p w:rsidR="00BB387C" w:rsidRPr="00BB387C" w:rsidRDefault="00BB387C" w:rsidP="0092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• принцип целесообразности и рациональности, </w:t>
      </w:r>
    </w:p>
    <w:p w:rsidR="00BB387C" w:rsidRPr="00BB387C" w:rsidRDefault="00BB387C" w:rsidP="0092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• принцип доступности и открытости, </w:t>
      </w:r>
    </w:p>
    <w:p w:rsidR="00BB387C" w:rsidRPr="00BB387C" w:rsidRDefault="00BB387C" w:rsidP="0092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• принцип соответствия возрасту. </w:t>
      </w:r>
    </w:p>
    <w:p w:rsidR="00BB387C" w:rsidRPr="00BB387C" w:rsidRDefault="00BB387C" w:rsidP="0092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>• принцип активности, самостоятельности и творчества;</w:t>
      </w:r>
    </w:p>
    <w:p w:rsidR="00BB387C" w:rsidRPr="00BB387C" w:rsidRDefault="00BB387C" w:rsidP="0092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>• принцип стабильности – динамичности развивающей среды;</w:t>
      </w:r>
    </w:p>
    <w:p w:rsidR="00BB387C" w:rsidRPr="00BB387C" w:rsidRDefault="00BB387C" w:rsidP="0092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lastRenderedPageBreak/>
        <w:t>• принцип комплексирования и гибкого зонирования;</w:t>
      </w:r>
    </w:p>
    <w:p w:rsidR="00BB387C" w:rsidRPr="00BB387C" w:rsidRDefault="00BB387C" w:rsidP="0092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• принцип </w:t>
      </w:r>
      <w:proofErr w:type="spellStart"/>
      <w:r w:rsidRPr="00BB387C">
        <w:rPr>
          <w:rFonts w:ascii="Times New Roman" w:eastAsia="Times New Roman" w:hAnsi="Times New Roman" w:cs="Times New Roman"/>
          <w:sz w:val="24"/>
          <w:szCs w:val="24"/>
        </w:rPr>
        <w:t>эмоциогенности</w:t>
      </w:r>
      <w:proofErr w:type="spellEnd"/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 среды, индивидуальной комфортности и эмоционального благополучия каждого ребенка и взрослого;</w:t>
      </w:r>
    </w:p>
    <w:p w:rsidR="00BB387C" w:rsidRPr="00BB387C" w:rsidRDefault="00BB387C" w:rsidP="0092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>• принцип сочетания привычных и неординарных элементов в эстетической организации среды;</w:t>
      </w:r>
    </w:p>
    <w:p w:rsidR="00BB387C" w:rsidRPr="00BB387C" w:rsidRDefault="00BB387C" w:rsidP="0092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>• принцип открытости природе, культуре, своего «Я»;</w:t>
      </w:r>
    </w:p>
    <w:p w:rsidR="00BB387C" w:rsidRPr="00BB387C" w:rsidRDefault="00BB387C" w:rsidP="0092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• принцип учета половых и возрастных различий детей.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Предметно-игровая среда групп детского сада организована таким образом, что каждый ребенок имеет возможность заниматься любимым делом.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Все групповое пространство распределено на зоны: учебную и игровую. В каждой зоне расположены игровые, исследовательские, познавательные центры, которые доступны детям.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Качественно преобразованные групповые помещения красивы, уютны, привлекательны, так как каждый ребенок находит для себя интересное дело.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В оформлении групповых помещений соблюдается единый стиль, и используются светлые тона окраски стен, белые потолки, яркое освещение, что оптически расширяет пространство.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>Развивающая среда привлекательна, интересна, выразительна. Среда стимулирует развитие у дошкольников самостоятельности, общительности, доброжелательности, чувства собственного достоинства. Созданная в группах обстановка успокаивает, уравновешивает эмоциональный фон, положительно влияет на нервную систему ребенка, что проявляется в спокойном поведении и содержательно</w:t>
      </w:r>
      <w:r w:rsidR="003F1A91">
        <w:rPr>
          <w:rFonts w:ascii="Times New Roman" w:eastAsia="Times New Roman" w:hAnsi="Times New Roman" w:cs="Times New Roman"/>
          <w:sz w:val="24"/>
          <w:szCs w:val="24"/>
        </w:rPr>
        <w:t xml:space="preserve">й деловитости. В группах </w:t>
      </w: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 есть уголки уединения («маленький дом») – то место, в котор</w:t>
      </w:r>
      <w:r w:rsidR="003F1A91">
        <w:rPr>
          <w:rFonts w:ascii="Times New Roman" w:eastAsia="Times New Roman" w:hAnsi="Times New Roman" w:cs="Times New Roman"/>
          <w:sz w:val="24"/>
          <w:szCs w:val="24"/>
        </w:rPr>
        <w:t>ом можно побыть одному.</w:t>
      </w: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Предметная среда спроектирована в соответствии с </w:t>
      </w:r>
      <w:r w:rsidR="004D6FC9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 ОУ</w:t>
      </w:r>
      <w:r w:rsidR="003F1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FC9">
        <w:rPr>
          <w:rFonts w:ascii="Times New Roman" w:eastAsia="Times New Roman" w:hAnsi="Times New Roman" w:cs="Times New Roman"/>
          <w:sz w:val="24"/>
          <w:szCs w:val="24"/>
        </w:rPr>
        <w:t xml:space="preserve">и ФГОС ДО. </w:t>
      </w:r>
      <w:r w:rsidRPr="00BB387C">
        <w:rPr>
          <w:rFonts w:ascii="Times New Roman" w:eastAsia="Times New Roman" w:hAnsi="Times New Roman" w:cs="Times New Roman"/>
          <w:sz w:val="24"/>
          <w:szCs w:val="24"/>
        </w:rPr>
        <w:t>При создании развивающей среды каждый педагог учреждения учитывает индивидуальные особенности развития каждого своего воспитанника, потребности ребенка, как в совместной деятельности, так и в индивидуальной, знает группу в целом, ориентируясь на «зону ближайшего развития».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В построении развивающего пространства учитывался принцип интеграции различных по содержанию видов деятельности. Групповые помещения условно разделены на центры (зоны).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Хорошо освещенное место отведено центру художественного творчества, где воспитанники в свободное время рисуют, лепят, выполняют аппликационные работы.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Центр науки (природы) является не только украшением группы, но и местом для саморазвития детей. В данном центре размещен материал для экспериментирования: весы, микроскоп, емкости с сыпучими, жидкими, твердыми веществами, мерные ложечки, сосуды для проведения опытом, стол для экспериментирования с водой и песком.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Центр ручного труда всегда активно работающая зона, способствующая формированию у дошкольников интереса к самостоятельному изготовлению поделок. Материалы для ручного труда постоянно обновляются, собираются совместно с детьми на прогулках. </w:t>
      </w:r>
    </w:p>
    <w:p w:rsidR="00BB387C" w:rsidRPr="00BB387C" w:rsidRDefault="003F1A91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 группах имеется у</w:t>
      </w:r>
      <w:r w:rsidR="00BB387C" w:rsidRPr="00BB387C">
        <w:rPr>
          <w:rFonts w:ascii="Times New Roman" w:eastAsia="Times New Roman" w:hAnsi="Times New Roman" w:cs="Times New Roman"/>
          <w:sz w:val="24"/>
          <w:szCs w:val="24"/>
        </w:rPr>
        <w:t xml:space="preserve">добное рабочее место, где ребята играют в дидактические и настольные игры. Для выполнения индивидуальных и подгрупповых упражнений используется </w:t>
      </w:r>
      <w:proofErr w:type="spellStart"/>
      <w:r w:rsidR="00BB387C" w:rsidRPr="00BB387C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  <w:r w:rsidR="00BB387C" w:rsidRPr="00BB387C">
        <w:rPr>
          <w:rFonts w:ascii="Times New Roman" w:eastAsia="Times New Roman" w:hAnsi="Times New Roman" w:cs="Times New Roman"/>
          <w:sz w:val="24"/>
          <w:szCs w:val="24"/>
        </w:rPr>
        <w:t xml:space="preserve">, мольберт, магнитные доски. </w:t>
      </w:r>
    </w:p>
    <w:p w:rsidR="00BB387C" w:rsidRPr="00BB387C" w:rsidRDefault="003F1A91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Музыкальный и </w:t>
      </w:r>
      <w:r w:rsidR="00BB387C" w:rsidRPr="00BB387C">
        <w:rPr>
          <w:rFonts w:ascii="Times New Roman" w:eastAsia="Times New Roman" w:hAnsi="Times New Roman" w:cs="Times New Roman"/>
          <w:sz w:val="24"/>
          <w:szCs w:val="24"/>
        </w:rPr>
        <w:t>театральный центр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B387C" w:rsidRPr="00BB387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B387C" w:rsidRPr="00BB387C">
        <w:rPr>
          <w:rFonts w:ascii="Times New Roman" w:eastAsia="Times New Roman" w:hAnsi="Times New Roman" w:cs="Times New Roman"/>
          <w:sz w:val="24"/>
          <w:szCs w:val="24"/>
        </w:rPr>
        <w:t xml:space="preserve"> набором детских, музыкальных инструментов (некоторые шумовые инструменты сделаны как результат проекта родителей и детей, различными видами театра: би-ба-</w:t>
      </w:r>
      <w:proofErr w:type="spellStart"/>
      <w:r w:rsidR="00BB387C" w:rsidRPr="00BB387C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="00BB387C" w:rsidRPr="00BB387C">
        <w:rPr>
          <w:rFonts w:ascii="Times New Roman" w:eastAsia="Times New Roman" w:hAnsi="Times New Roman" w:cs="Times New Roman"/>
          <w:sz w:val="24"/>
          <w:szCs w:val="24"/>
        </w:rPr>
        <w:t xml:space="preserve">, пальчиковым, настольным, теневым. В каждой группе имеется ширма для театрализации, мини – сцены. Группы оснащены аудиотехникой, фонотекой.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>Центр краеведения и патриотизма содержит литературу и пособия в соответствии с возрастом детей. Каждый ребенок может самостоятельно выбрать книгу, альбом с фотографиями, картинками, иллюстрациями по своему желанию. Систематически организуются тематические выставки. Педагоги знакомят детей с символикой государства, с историей родного края, района,</w:t>
      </w:r>
      <w:bookmarkStart w:id="0" w:name="_GoBack"/>
      <w:bookmarkEnd w:id="0"/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>Центр оснащен глобусом, картой</w:t>
      </w:r>
      <w:r w:rsidR="003F1A91">
        <w:rPr>
          <w:rFonts w:ascii="Times New Roman" w:eastAsia="Times New Roman" w:hAnsi="Times New Roman" w:cs="Times New Roman"/>
          <w:sz w:val="24"/>
          <w:szCs w:val="24"/>
        </w:rPr>
        <w:t>, флагами России,</w:t>
      </w: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 поделками, игрушками</w:t>
      </w:r>
      <w:proofErr w:type="gramStart"/>
      <w:r w:rsidRPr="00BB387C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Физкультурно-оздоровительный центр размещен в каждой группе. Данный центр способствует развитию двигательной активности, моторики детей, и задач их гармоничного развития. 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 Некоторый инвентарь изготовлен руками</w:t>
      </w:r>
      <w:r w:rsidR="003F1A91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 и родителей.</w:t>
      </w:r>
    </w:p>
    <w:p w:rsidR="00BB387C" w:rsidRPr="00BB387C" w:rsidRDefault="00924CFF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группах раннего</w:t>
      </w:r>
      <w:r w:rsidR="00BB387C" w:rsidRPr="00BB387C">
        <w:rPr>
          <w:rFonts w:ascii="Times New Roman" w:eastAsia="Times New Roman" w:hAnsi="Times New Roman" w:cs="Times New Roman"/>
          <w:sz w:val="24"/>
          <w:szCs w:val="24"/>
        </w:rPr>
        <w:t xml:space="preserve"> возраста создан центр сенсорного развития, который способствует развитию мелкой моторики, тактильных ощущений, слуховых анализаторов, зрительного восприятия, обоняния, развитию психических процессов. Игровой материал способствует легче адаптироваться к образовательному учреждению.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>Для конструктивной деятельности в группах создан строительный центр. Он содержит строительный материал, кото</w:t>
      </w:r>
      <w:r w:rsidR="00924CFF">
        <w:rPr>
          <w:rFonts w:ascii="Times New Roman" w:eastAsia="Times New Roman" w:hAnsi="Times New Roman" w:cs="Times New Roman"/>
          <w:sz w:val="24"/>
          <w:szCs w:val="24"/>
        </w:rPr>
        <w:t xml:space="preserve">рый хранится в контейнерах. </w:t>
      </w: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 Для построек имеются образцы моделей, схем, фотографии, рисунки, модели транспорта. </w:t>
      </w:r>
    </w:p>
    <w:p w:rsidR="00BB387C" w:rsidRPr="00BB387C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Для игр по интересам и половым различиям педагогами созданы уголки для мальчиков и девочек. </w:t>
      </w:r>
    </w:p>
    <w:p w:rsidR="004D6FC9" w:rsidRDefault="00BB387C" w:rsidP="00BB3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87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компетентность, креативность, творческий подход, педагогическая импровизация педагогов нашего детского сада позволяет самим выбирать формы, методы, приемы обучения в каждой конкретной ситуации взаимодействия с ребенком. Учет неповторимости и уникальности личности каждого ребенка, поддержка его индивидуальных интересов и потребностей дает педагогам возможность осуществлять индивидуальный подход в обучении и воспитании. Одним из необходимых условий становится создание развивающего пространства в дошкольном образовательном учреждении. </w:t>
      </w:r>
    </w:p>
    <w:p w:rsidR="00D046E7" w:rsidRDefault="00D046E7"/>
    <w:sectPr w:rsidR="00D046E7" w:rsidSect="00D0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7C"/>
    <w:rsid w:val="00004057"/>
    <w:rsid w:val="00004E28"/>
    <w:rsid w:val="00007E1B"/>
    <w:rsid w:val="00011698"/>
    <w:rsid w:val="000140BD"/>
    <w:rsid w:val="00014438"/>
    <w:rsid w:val="00014AE2"/>
    <w:rsid w:val="00025BA1"/>
    <w:rsid w:val="00036646"/>
    <w:rsid w:val="00051627"/>
    <w:rsid w:val="00053632"/>
    <w:rsid w:val="00055220"/>
    <w:rsid w:val="00056784"/>
    <w:rsid w:val="0005732A"/>
    <w:rsid w:val="0006061D"/>
    <w:rsid w:val="00063564"/>
    <w:rsid w:val="00064C71"/>
    <w:rsid w:val="00065905"/>
    <w:rsid w:val="00067410"/>
    <w:rsid w:val="00067F63"/>
    <w:rsid w:val="00071F8E"/>
    <w:rsid w:val="00072B04"/>
    <w:rsid w:val="000827BB"/>
    <w:rsid w:val="00090BCD"/>
    <w:rsid w:val="000A133A"/>
    <w:rsid w:val="000B1E1A"/>
    <w:rsid w:val="000B21B4"/>
    <w:rsid w:val="000C468A"/>
    <w:rsid w:val="000C46B2"/>
    <w:rsid w:val="000D0330"/>
    <w:rsid w:val="000D26E2"/>
    <w:rsid w:val="000D5559"/>
    <w:rsid w:val="000D7ECC"/>
    <w:rsid w:val="000F5BD7"/>
    <w:rsid w:val="0010002B"/>
    <w:rsid w:val="0010008F"/>
    <w:rsid w:val="001001BB"/>
    <w:rsid w:val="001005AD"/>
    <w:rsid w:val="001013BC"/>
    <w:rsid w:val="00101CB7"/>
    <w:rsid w:val="00105E00"/>
    <w:rsid w:val="001109A2"/>
    <w:rsid w:val="00114EEA"/>
    <w:rsid w:val="00115DDA"/>
    <w:rsid w:val="00116FFF"/>
    <w:rsid w:val="0012082F"/>
    <w:rsid w:val="0012299B"/>
    <w:rsid w:val="00122CF6"/>
    <w:rsid w:val="00123BAA"/>
    <w:rsid w:val="00133381"/>
    <w:rsid w:val="00141962"/>
    <w:rsid w:val="001456CD"/>
    <w:rsid w:val="00147A37"/>
    <w:rsid w:val="001543FF"/>
    <w:rsid w:val="00156242"/>
    <w:rsid w:val="0016317B"/>
    <w:rsid w:val="001651B4"/>
    <w:rsid w:val="00172689"/>
    <w:rsid w:val="00172945"/>
    <w:rsid w:val="00174F3B"/>
    <w:rsid w:val="00181578"/>
    <w:rsid w:val="00184B3A"/>
    <w:rsid w:val="00192522"/>
    <w:rsid w:val="00195C31"/>
    <w:rsid w:val="001974B6"/>
    <w:rsid w:val="001A1011"/>
    <w:rsid w:val="001B2DE7"/>
    <w:rsid w:val="001B3844"/>
    <w:rsid w:val="001B58DC"/>
    <w:rsid w:val="001C1C58"/>
    <w:rsid w:val="001C35BE"/>
    <w:rsid w:val="001C3A3B"/>
    <w:rsid w:val="001D0283"/>
    <w:rsid w:val="001F7398"/>
    <w:rsid w:val="00202B13"/>
    <w:rsid w:val="0020615F"/>
    <w:rsid w:val="00207E45"/>
    <w:rsid w:val="00213248"/>
    <w:rsid w:val="00215FC2"/>
    <w:rsid w:val="002217BB"/>
    <w:rsid w:val="00234C56"/>
    <w:rsid w:val="00237EF6"/>
    <w:rsid w:val="00246314"/>
    <w:rsid w:val="00247018"/>
    <w:rsid w:val="002479C5"/>
    <w:rsid w:val="00247F92"/>
    <w:rsid w:val="002531CB"/>
    <w:rsid w:val="00253503"/>
    <w:rsid w:val="002637B8"/>
    <w:rsid w:val="0026458F"/>
    <w:rsid w:val="00266964"/>
    <w:rsid w:val="00270E24"/>
    <w:rsid w:val="00273CC4"/>
    <w:rsid w:val="002827FC"/>
    <w:rsid w:val="00291550"/>
    <w:rsid w:val="00291C53"/>
    <w:rsid w:val="002A2E30"/>
    <w:rsid w:val="002A39ED"/>
    <w:rsid w:val="002A5155"/>
    <w:rsid w:val="002B0D9D"/>
    <w:rsid w:val="002C1586"/>
    <w:rsid w:val="002C47E6"/>
    <w:rsid w:val="002C662F"/>
    <w:rsid w:val="002D1A45"/>
    <w:rsid w:val="002D2279"/>
    <w:rsid w:val="002D52C6"/>
    <w:rsid w:val="002F5FFD"/>
    <w:rsid w:val="002F65E3"/>
    <w:rsid w:val="002F7E2A"/>
    <w:rsid w:val="00301DCD"/>
    <w:rsid w:val="0030328A"/>
    <w:rsid w:val="0030422B"/>
    <w:rsid w:val="00314557"/>
    <w:rsid w:val="00314771"/>
    <w:rsid w:val="003161C5"/>
    <w:rsid w:val="00320B99"/>
    <w:rsid w:val="00324C1E"/>
    <w:rsid w:val="00331B1E"/>
    <w:rsid w:val="00333DA6"/>
    <w:rsid w:val="0033624A"/>
    <w:rsid w:val="00340EF8"/>
    <w:rsid w:val="00347A4A"/>
    <w:rsid w:val="00357697"/>
    <w:rsid w:val="003632F7"/>
    <w:rsid w:val="00372AC1"/>
    <w:rsid w:val="00375500"/>
    <w:rsid w:val="0038218E"/>
    <w:rsid w:val="00382E00"/>
    <w:rsid w:val="00391A0A"/>
    <w:rsid w:val="0039236F"/>
    <w:rsid w:val="0039369C"/>
    <w:rsid w:val="00393DF2"/>
    <w:rsid w:val="0039611E"/>
    <w:rsid w:val="003A6DC9"/>
    <w:rsid w:val="003B58EA"/>
    <w:rsid w:val="003B5A48"/>
    <w:rsid w:val="003D5DE1"/>
    <w:rsid w:val="003D7187"/>
    <w:rsid w:val="003E39A0"/>
    <w:rsid w:val="003E5B10"/>
    <w:rsid w:val="003E65FA"/>
    <w:rsid w:val="003E6A27"/>
    <w:rsid w:val="003F1A91"/>
    <w:rsid w:val="003F3102"/>
    <w:rsid w:val="003F4DCB"/>
    <w:rsid w:val="003F7483"/>
    <w:rsid w:val="003F7620"/>
    <w:rsid w:val="004120BC"/>
    <w:rsid w:val="00412B8D"/>
    <w:rsid w:val="00413890"/>
    <w:rsid w:val="00414F87"/>
    <w:rsid w:val="00416897"/>
    <w:rsid w:val="00422220"/>
    <w:rsid w:val="00422914"/>
    <w:rsid w:val="004275ED"/>
    <w:rsid w:val="00427ED8"/>
    <w:rsid w:val="00432689"/>
    <w:rsid w:val="0043649A"/>
    <w:rsid w:val="004373A1"/>
    <w:rsid w:val="00437AD7"/>
    <w:rsid w:val="004419A7"/>
    <w:rsid w:val="00446259"/>
    <w:rsid w:val="00447B42"/>
    <w:rsid w:val="004524E1"/>
    <w:rsid w:val="0045728D"/>
    <w:rsid w:val="00457449"/>
    <w:rsid w:val="004774EA"/>
    <w:rsid w:val="0048162C"/>
    <w:rsid w:val="0048609E"/>
    <w:rsid w:val="004A4D86"/>
    <w:rsid w:val="004B2985"/>
    <w:rsid w:val="004C193E"/>
    <w:rsid w:val="004D6FC9"/>
    <w:rsid w:val="004E2CBC"/>
    <w:rsid w:val="004E391B"/>
    <w:rsid w:val="004E69CF"/>
    <w:rsid w:val="004E6DA3"/>
    <w:rsid w:val="004F086B"/>
    <w:rsid w:val="004F288E"/>
    <w:rsid w:val="004F4044"/>
    <w:rsid w:val="004F7338"/>
    <w:rsid w:val="00503010"/>
    <w:rsid w:val="00510CDD"/>
    <w:rsid w:val="00512C00"/>
    <w:rsid w:val="00525B2A"/>
    <w:rsid w:val="00532E6D"/>
    <w:rsid w:val="00533C31"/>
    <w:rsid w:val="00545C29"/>
    <w:rsid w:val="00550410"/>
    <w:rsid w:val="00551180"/>
    <w:rsid w:val="00560CC6"/>
    <w:rsid w:val="00563E9C"/>
    <w:rsid w:val="005644C0"/>
    <w:rsid w:val="00566560"/>
    <w:rsid w:val="005875EA"/>
    <w:rsid w:val="0059257D"/>
    <w:rsid w:val="00592B43"/>
    <w:rsid w:val="005A061D"/>
    <w:rsid w:val="005A1742"/>
    <w:rsid w:val="005A501A"/>
    <w:rsid w:val="005A6494"/>
    <w:rsid w:val="005B31C3"/>
    <w:rsid w:val="005C21B2"/>
    <w:rsid w:val="005D0F51"/>
    <w:rsid w:val="005D1C4E"/>
    <w:rsid w:val="005D1DBB"/>
    <w:rsid w:val="005D4C21"/>
    <w:rsid w:val="005D5CFD"/>
    <w:rsid w:val="005E5B0A"/>
    <w:rsid w:val="005F012F"/>
    <w:rsid w:val="005F7AA3"/>
    <w:rsid w:val="00604E75"/>
    <w:rsid w:val="006077D7"/>
    <w:rsid w:val="00607C36"/>
    <w:rsid w:val="006100EC"/>
    <w:rsid w:val="00611CEA"/>
    <w:rsid w:val="006222F8"/>
    <w:rsid w:val="00634038"/>
    <w:rsid w:val="00634930"/>
    <w:rsid w:val="00634AD8"/>
    <w:rsid w:val="006352E0"/>
    <w:rsid w:val="00643774"/>
    <w:rsid w:val="00650AF3"/>
    <w:rsid w:val="00652E23"/>
    <w:rsid w:val="00656C2F"/>
    <w:rsid w:val="006672EE"/>
    <w:rsid w:val="00676D1C"/>
    <w:rsid w:val="00677E53"/>
    <w:rsid w:val="00682065"/>
    <w:rsid w:val="00683508"/>
    <w:rsid w:val="00687985"/>
    <w:rsid w:val="00696D85"/>
    <w:rsid w:val="006A1EE0"/>
    <w:rsid w:val="006B2DD3"/>
    <w:rsid w:val="006B5470"/>
    <w:rsid w:val="006B582E"/>
    <w:rsid w:val="006C03C5"/>
    <w:rsid w:val="006C092E"/>
    <w:rsid w:val="006C1AA3"/>
    <w:rsid w:val="006C2593"/>
    <w:rsid w:val="006C3ACA"/>
    <w:rsid w:val="006C743B"/>
    <w:rsid w:val="006D2153"/>
    <w:rsid w:val="006E5035"/>
    <w:rsid w:val="006E6CA5"/>
    <w:rsid w:val="006E6F95"/>
    <w:rsid w:val="006E7DA8"/>
    <w:rsid w:val="006F302C"/>
    <w:rsid w:val="006F3BA2"/>
    <w:rsid w:val="00701A05"/>
    <w:rsid w:val="00702770"/>
    <w:rsid w:val="00707487"/>
    <w:rsid w:val="007077E9"/>
    <w:rsid w:val="00707D0B"/>
    <w:rsid w:val="00713D2A"/>
    <w:rsid w:val="00715B21"/>
    <w:rsid w:val="007218E1"/>
    <w:rsid w:val="00723EC6"/>
    <w:rsid w:val="00724BBC"/>
    <w:rsid w:val="007317A1"/>
    <w:rsid w:val="0074203D"/>
    <w:rsid w:val="00744C13"/>
    <w:rsid w:val="00745D3C"/>
    <w:rsid w:val="007538FD"/>
    <w:rsid w:val="00753DCD"/>
    <w:rsid w:val="00760238"/>
    <w:rsid w:val="00772379"/>
    <w:rsid w:val="00776CE6"/>
    <w:rsid w:val="00790FBC"/>
    <w:rsid w:val="007A62D2"/>
    <w:rsid w:val="007B3A0F"/>
    <w:rsid w:val="007C1254"/>
    <w:rsid w:val="007C244B"/>
    <w:rsid w:val="007C2D98"/>
    <w:rsid w:val="007C392F"/>
    <w:rsid w:val="007C422F"/>
    <w:rsid w:val="007C612B"/>
    <w:rsid w:val="007D17F7"/>
    <w:rsid w:val="007D1A20"/>
    <w:rsid w:val="007D41CB"/>
    <w:rsid w:val="007D4AB8"/>
    <w:rsid w:val="007D7ECA"/>
    <w:rsid w:val="007E2617"/>
    <w:rsid w:val="007E7486"/>
    <w:rsid w:val="007F55F8"/>
    <w:rsid w:val="008003C7"/>
    <w:rsid w:val="0080146F"/>
    <w:rsid w:val="00811460"/>
    <w:rsid w:val="008163BA"/>
    <w:rsid w:val="008178EC"/>
    <w:rsid w:val="00821804"/>
    <w:rsid w:val="00826E51"/>
    <w:rsid w:val="00830420"/>
    <w:rsid w:val="00833575"/>
    <w:rsid w:val="00836F38"/>
    <w:rsid w:val="00837FFD"/>
    <w:rsid w:val="00841DF7"/>
    <w:rsid w:val="008448FC"/>
    <w:rsid w:val="00845BC3"/>
    <w:rsid w:val="008571FC"/>
    <w:rsid w:val="008573D6"/>
    <w:rsid w:val="008650F9"/>
    <w:rsid w:val="008651A8"/>
    <w:rsid w:val="00865CA7"/>
    <w:rsid w:val="00866BA3"/>
    <w:rsid w:val="00871147"/>
    <w:rsid w:val="008722F5"/>
    <w:rsid w:val="008732D9"/>
    <w:rsid w:val="00874284"/>
    <w:rsid w:val="008811FC"/>
    <w:rsid w:val="00882F8A"/>
    <w:rsid w:val="0088496C"/>
    <w:rsid w:val="00887FBD"/>
    <w:rsid w:val="00895986"/>
    <w:rsid w:val="008A2A6F"/>
    <w:rsid w:val="008A45A4"/>
    <w:rsid w:val="008B586E"/>
    <w:rsid w:val="008B6579"/>
    <w:rsid w:val="008B7849"/>
    <w:rsid w:val="008C44BB"/>
    <w:rsid w:val="008C46FD"/>
    <w:rsid w:val="008C53D2"/>
    <w:rsid w:val="008C5BA8"/>
    <w:rsid w:val="008D3E6E"/>
    <w:rsid w:val="008D5D84"/>
    <w:rsid w:val="008E3957"/>
    <w:rsid w:val="008E67FB"/>
    <w:rsid w:val="008F49B3"/>
    <w:rsid w:val="009004B1"/>
    <w:rsid w:val="00900E1C"/>
    <w:rsid w:val="00905CB4"/>
    <w:rsid w:val="00910668"/>
    <w:rsid w:val="00910BE5"/>
    <w:rsid w:val="00911EC9"/>
    <w:rsid w:val="00913F77"/>
    <w:rsid w:val="00924CFF"/>
    <w:rsid w:val="00934E59"/>
    <w:rsid w:val="00935B20"/>
    <w:rsid w:val="00940D15"/>
    <w:rsid w:val="00940F23"/>
    <w:rsid w:val="00945021"/>
    <w:rsid w:val="00947BB4"/>
    <w:rsid w:val="00947F38"/>
    <w:rsid w:val="00951CE1"/>
    <w:rsid w:val="00954635"/>
    <w:rsid w:val="00965B49"/>
    <w:rsid w:val="00972399"/>
    <w:rsid w:val="00977E9F"/>
    <w:rsid w:val="009910C0"/>
    <w:rsid w:val="0099189D"/>
    <w:rsid w:val="0099315E"/>
    <w:rsid w:val="009959D7"/>
    <w:rsid w:val="00995F38"/>
    <w:rsid w:val="00996A09"/>
    <w:rsid w:val="00997CEA"/>
    <w:rsid w:val="00997FEE"/>
    <w:rsid w:val="009A0BD4"/>
    <w:rsid w:val="009A35E1"/>
    <w:rsid w:val="009A5D0B"/>
    <w:rsid w:val="009B04F7"/>
    <w:rsid w:val="009B25B2"/>
    <w:rsid w:val="009B6C97"/>
    <w:rsid w:val="009C06DB"/>
    <w:rsid w:val="009C2C0D"/>
    <w:rsid w:val="009C312F"/>
    <w:rsid w:val="009C44F2"/>
    <w:rsid w:val="009D10D2"/>
    <w:rsid w:val="009D1784"/>
    <w:rsid w:val="009D2CA1"/>
    <w:rsid w:val="009E1FFA"/>
    <w:rsid w:val="009E20ED"/>
    <w:rsid w:val="009E3BA0"/>
    <w:rsid w:val="009E7BB1"/>
    <w:rsid w:val="009F2D20"/>
    <w:rsid w:val="009F44EC"/>
    <w:rsid w:val="009F7165"/>
    <w:rsid w:val="009F79B3"/>
    <w:rsid w:val="00A023CC"/>
    <w:rsid w:val="00A10C5A"/>
    <w:rsid w:val="00A136F8"/>
    <w:rsid w:val="00A15EF6"/>
    <w:rsid w:val="00A171D3"/>
    <w:rsid w:val="00A263F8"/>
    <w:rsid w:val="00A3143A"/>
    <w:rsid w:val="00A45160"/>
    <w:rsid w:val="00A470AA"/>
    <w:rsid w:val="00A4789C"/>
    <w:rsid w:val="00A51D4A"/>
    <w:rsid w:val="00A54DD7"/>
    <w:rsid w:val="00A620BC"/>
    <w:rsid w:val="00A7289B"/>
    <w:rsid w:val="00A835D6"/>
    <w:rsid w:val="00A838F4"/>
    <w:rsid w:val="00A83FBA"/>
    <w:rsid w:val="00A87CD0"/>
    <w:rsid w:val="00A977A8"/>
    <w:rsid w:val="00AA1F45"/>
    <w:rsid w:val="00AA38D4"/>
    <w:rsid w:val="00AC0462"/>
    <w:rsid w:val="00AC2DCE"/>
    <w:rsid w:val="00AC5C92"/>
    <w:rsid w:val="00AC68A9"/>
    <w:rsid w:val="00AD0F13"/>
    <w:rsid w:val="00AD2991"/>
    <w:rsid w:val="00AD5994"/>
    <w:rsid w:val="00AF13E6"/>
    <w:rsid w:val="00AF4B56"/>
    <w:rsid w:val="00AF6702"/>
    <w:rsid w:val="00B1067D"/>
    <w:rsid w:val="00B109AA"/>
    <w:rsid w:val="00B12C20"/>
    <w:rsid w:val="00B14F03"/>
    <w:rsid w:val="00B15C44"/>
    <w:rsid w:val="00B24853"/>
    <w:rsid w:val="00B4780D"/>
    <w:rsid w:val="00B546A4"/>
    <w:rsid w:val="00B56F83"/>
    <w:rsid w:val="00B62B82"/>
    <w:rsid w:val="00B62D6C"/>
    <w:rsid w:val="00B65B28"/>
    <w:rsid w:val="00B678E8"/>
    <w:rsid w:val="00B71AC8"/>
    <w:rsid w:val="00B75D2F"/>
    <w:rsid w:val="00B8327E"/>
    <w:rsid w:val="00B849AD"/>
    <w:rsid w:val="00B85FF6"/>
    <w:rsid w:val="00BB387C"/>
    <w:rsid w:val="00BC6EDD"/>
    <w:rsid w:val="00BC741A"/>
    <w:rsid w:val="00BD4712"/>
    <w:rsid w:val="00BE2630"/>
    <w:rsid w:val="00BE2D0D"/>
    <w:rsid w:val="00BE36B0"/>
    <w:rsid w:val="00BE43F2"/>
    <w:rsid w:val="00BE4EA9"/>
    <w:rsid w:val="00BF5B3F"/>
    <w:rsid w:val="00BF7D20"/>
    <w:rsid w:val="00C10CCA"/>
    <w:rsid w:val="00C120A6"/>
    <w:rsid w:val="00C16A4A"/>
    <w:rsid w:val="00C17AFB"/>
    <w:rsid w:val="00C20A90"/>
    <w:rsid w:val="00C21073"/>
    <w:rsid w:val="00C221CD"/>
    <w:rsid w:val="00C25BAC"/>
    <w:rsid w:val="00C26898"/>
    <w:rsid w:val="00C32BD6"/>
    <w:rsid w:val="00C3479D"/>
    <w:rsid w:val="00C354DC"/>
    <w:rsid w:val="00C43670"/>
    <w:rsid w:val="00C4425D"/>
    <w:rsid w:val="00C51B5B"/>
    <w:rsid w:val="00C52286"/>
    <w:rsid w:val="00C564AB"/>
    <w:rsid w:val="00C571D9"/>
    <w:rsid w:val="00C5739F"/>
    <w:rsid w:val="00C63300"/>
    <w:rsid w:val="00C6725A"/>
    <w:rsid w:val="00C673A5"/>
    <w:rsid w:val="00C81D90"/>
    <w:rsid w:val="00C85D74"/>
    <w:rsid w:val="00CB0C29"/>
    <w:rsid w:val="00CB702C"/>
    <w:rsid w:val="00CC5477"/>
    <w:rsid w:val="00CC7D36"/>
    <w:rsid w:val="00CD00B2"/>
    <w:rsid w:val="00CE019C"/>
    <w:rsid w:val="00CE509D"/>
    <w:rsid w:val="00CF0453"/>
    <w:rsid w:val="00CF3246"/>
    <w:rsid w:val="00CF7E56"/>
    <w:rsid w:val="00D03D4E"/>
    <w:rsid w:val="00D046E7"/>
    <w:rsid w:val="00D13382"/>
    <w:rsid w:val="00D139A9"/>
    <w:rsid w:val="00D22ADC"/>
    <w:rsid w:val="00D26CAE"/>
    <w:rsid w:val="00D27786"/>
    <w:rsid w:val="00D34143"/>
    <w:rsid w:val="00D445CA"/>
    <w:rsid w:val="00D4675C"/>
    <w:rsid w:val="00D473A4"/>
    <w:rsid w:val="00D47C7B"/>
    <w:rsid w:val="00D5163B"/>
    <w:rsid w:val="00D5316D"/>
    <w:rsid w:val="00D54918"/>
    <w:rsid w:val="00D56FEB"/>
    <w:rsid w:val="00D5753C"/>
    <w:rsid w:val="00D740C3"/>
    <w:rsid w:val="00D86281"/>
    <w:rsid w:val="00D87E0A"/>
    <w:rsid w:val="00DA07A5"/>
    <w:rsid w:val="00DB792A"/>
    <w:rsid w:val="00DB7FB2"/>
    <w:rsid w:val="00DC0051"/>
    <w:rsid w:val="00DC0DB2"/>
    <w:rsid w:val="00DC28A1"/>
    <w:rsid w:val="00DD3659"/>
    <w:rsid w:val="00DE57E2"/>
    <w:rsid w:val="00DE7B8D"/>
    <w:rsid w:val="00E04062"/>
    <w:rsid w:val="00E109F2"/>
    <w:rsid w:val="00E12BE7"/>
    <w:rsid w:val="00E1406D"/>
    <w:rsid w:val="00E14D06"/>
    <w:rsid w:val="00E1550E"/>
    <w:rsid w:val="00E16988"/>
    <w:rsid w:val="00E17D1A"/>
    <w:rsid w:val="00E2034C"/>
    <w:rsid w:val="00E30C0A"/>
    <w:rsid w:val="00E3223C"/>
    <w:rsid w:val="00E339C2"/>
    <w:rsid w:val="00E4077F"/>
    <w:rsid w:val="00E41935"/>
    <w:rsid w:val="00E41BDF"/>
    <w:rsid w:val="00E4553E"/>
    <w:rsid w:val="00E55363"/>
    <w:rsid w:val="00E55EF8"/>
    <w:rsid w:val="00E6109C"/>
    <w:rsid w:val="00E63096"/>
    <w:rsid w:val="00E651EE"/>
    <w:rsid w:val="00E66FC7"/>
    <w:rsid w:val="00E73EC2"/>
    <w:rsid w:val="00E758C9"/>
    <w:rsid w:val="00E823F2"/>
    <w:rsid w:val="00E83A0D"/>
    <w:rsid w:val="00E85B07"/>
    <w:rsid w:val="00E85BAE"/>
    <w:rsid w:val="00E94337"/>
    <w:rsid w:val="00E966CE"/>
    <w:rsid w:val="00EA1849"/>
    <w:rsid w:val="00EA27D4"/>
    <w:rsid w:val="00EA55C9"/>
    <w:rsid w:val="00EA68B4"/>
    <w:rsid w:val="00EA709A"/>
    <w:rsid w:val="00EB0A17"/>
    <w:rsid w:val="00EB5B09"/>
    <w:rsid w:val="00EC0337"/>
    <w:rsid w:val="00EC05CB"/>
    <w:rsid w:val="00EC3EC5"/>
    <w:rsid w:val="00EC549F"/>
    <w:rsid w:val="00EC5C2A"/>
    <w:rsid w:val="00EC693B"/>
    <w:rsid w:val="00EC6DC4"/>
    <w:rsid w:val="00ED31D0"/>
    <w:rsid w:val="00ED6CC6"/>
    <w:rsid w:val="00ED7DB8"/>
    <w:rsid w:val="00EE2640"/>
    <w:rsid w:val="00EE2A81"/>
    <w:rsid w:val="00EE45A5"/>
    <w:rsid w:val="00F04A8B"/>
    <w:rsid w:val="00F21841"/>
    <w:rsid w:val="00F2201B"/>
    <w:rsid w:val="00F22A36"/>
    <w:rsid w:val="00F338E2"/>
    <w:rsid w:val="00F33F11"/>
    <w:rsid w:val="00F461FD"/>
    <w:rsid w:val="00F52E5D"/>
    <w:rsid w:val="00F542CC"/>
    <w:rsid w:val="00F54DEE"/>
    <w:rsid w:val="00F55A3A"/>
    <w:rsid w:val="00F5770A"/>
    <w:rsid w:val="00F606AF"/>
    <w:rsid w:val="00F64836"/>
    <w:rsid w:val="00F77EEE"/>
    <w:rsid w:val="00F8336A"/>
    <w:rsid w:val="00F84186"/>
    <w:rsid w:val="00F869D4"/>
    <w:rsid w:val="00F91845"/>
    <w:rsid w:val="00F92AEF"/>
    <w:rsid w:val="00F93EDB"/>
    <w:rsid w:val="00FA03DE"/>
    <w:rsid w:val="00FA3625"/>
    <w:rsid w:val="00FB0B03"/>
    <w:rsid w:val="00FB2556"/>
    <w:rsid w:val="00FB29A9"/>
    <w:rsid w:val="00FB51CA"/>
    <w:rsid w:val="00FB52FC"/>
    <w:rsid w:val="00FC006C"/>
    <w:rsid w:val="00FD376C"/>
    <w:rsid w:val="00FE0225"/>
    <w:rsid w:val="00FE2E8B"/>
    <w:rsid w:val="00FE7BEA"/>
    <w:rsid w:val="00FF20CD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ACE6"/>
  <w15:docId w15:val="{A470E3EB-3202-4CBF-B771-9C99BEA3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B38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387C"/>
    <w:rPr>
      <w:color w:val="0000FF"/>
      <w:u w:val="single"/>
    </w:rPr>
  </w:style>
  <w:style w:type="table" w:styleId="a5">
    <w:name w:val="Table Grid"/>
    <w:basedOn w:val="a1"/>
    <w:uiPriority w:val="59"/>
    <w:rsid w:val="004D6F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551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RePack by Diakov</cp:lastModifiedBy>
  <cp:revision>2</cp:revision>
  <cp:lastPrinted>2019-09-16T12:58:00Z</cp:lastPrinted>
  <dcterms:created xsi:type="dcterms:W3CDTF">2023-08-21T14:14:00Z</dcterms:created>
  <dcterms:modified xsi:type="dcterms:W3CDTF">2023-08-21T14:14:00Z</dcterms:modified>
</cp:coreProperties>
</file>